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D0" w:rsidRPr="002E6AB2" w:rsidRDefault="00DB12D0" w:rsidP="00DB12D0">
      <w:pPr>
        <w:spacing w:after="0" w:line="240" w:lineRule="auto"/>
        <w:rPr>
          <w:rFonts w:eastAsia="Times New Roman" w:cstheme="minorHAnsi"/>
          <w:b/>
          <w:bCs/>
          <w:color w:val="4F4F4F"/>
          <w:sz w:val="33"/>
          <w:szCs w:val="33"/>
        </w:rPr>
      </w:pPr>
      <w:r w:rsidRPr="002E6AB2">
        <w:rPr>
          <w:rFonts w:eastAsia="Times New Roman" w:cstheme="minorHAnsi"/>
          <w:b/>
          <w:bCs/>
          <w:color w:val="4F4F4F"/>
          <w:sz w:val="33"/>
          <w:szCs w:val="33"/>
        </w:rPr>
        <w:t>TrueTandem</w:t>
      </w:r>
      <w:r w:rsidRPr="00DB12D0">
        <w:rPr>
          <w:rFonts w:eastAsia="Times New Roman" w:cstheme="minorHAnsi"/>
          <w:b/>
          <w:bCs/>
          <w:color w:val="4F4F4F"/>
          <w:sz w:val="33"/>
          <w:szCs w:val="33"/>
        </w:rPr>
        <w:t xml:space="preserve"> Announces </w:t>
      </w:r>
      <w:r w:rsidRPr="002E6AB2">
        <w:rPr>
          <w:rFonts w:eastAsia="Times New Roman" w:cstheme="minorHAnsi"/>
          <w:b/>
          <w:bCs/>
          <w:color w:val="4F4F4F"/>
          <w:sz w:val="33"/>
          <w:szCs w:val="33"/>
        </w:rPr>
        <w:t>it has been awarded Silver level Partner Status in the Dynamics CRM competency from Microsoft.</w:t>
      </w:r>
    </w:p>
    <w:p w:rsidR="00DB12D0" w:rsidRPr="00DB12D0" w:rsidRDefault="00DB12D0" w:rsidP="00DB12D0">
      <w:pPr>
        <w:spacing w:after="0" w:line="240" w:lineRule="auto"/>
        <w:rPr>
          <w:rFonts w:eastAsia="Times New Roman" w:cstheme="minorHAnsi"/>
          <w:b/>
          <w:bCs/>
          <w:color w:val="4F4F4F"/>
          <w:sz w:val="33"/>
          <w:szCs w:val="33"/>
        </w:rPr>
      </w:pPr>
    </w:p>
    <w:p w:rsidR="00DB12D0" w:rsidRPr="00DB12D0" w:rsidRDefault="00DB12D0" w:rsidP="00DB12D0">
      <w:pPr>
        <w:spacing w:after="0" w:line="240" w:lineRule="auto"/>
        <w:rPr>
          <w:rFonts w:eastAsia="Times New Roman" w:cstheme="minorHAnsi"/>
          <w:color w:val="4F4F4F"/>
        </w:rPr>
      </w:pPr>
      <w:r w:rsidRPr="000277B7">
        <w:rPr>
          <w:rFonts w:eastAsia="Times New Roman" w:cstheme="minorHAnsi"/>
          <w:color w:val="4F4F4F"/>
        </w:rPr>
        <w:t>August 28</w:t>
      </w:r>
      <w:r w:rsidRPr="00DB12D0">
        <w:rPr>
          <w:rFonts w:eastAsia="Times New Roman" w:cstheme="minorHAnsi"/>
          <w:color w:val="4F4F4F"/>
        </w:rPr>
        <w:t>, 2012</w:t>
      </w:r>
    </w:p>
    <w:p w:rsidR="00DB12D0" w:rsidRPr="00DB12D0" w:rsidRDefault="00DB12D0" w:rsidP="00DB12D0">
      <w:pPr>
        <w:spacing w:line="240" w:lineRule="auto"/>
        <w:rPr>
          <w:rFonts w:eastAsia="Times New Roman" w:cstheme="minorHAnsi"/>
          <w:color w:val="4F4F4F"/>
        </w:rPr>
      </w:pPr>
      <w:r w:rsidRPr="000277B7">
        <w:rPr>
          <w:rFonts w:eastAsia="Times New Roman" w:cstheme="minorHAnsi"/>
          <w:color w:val="4F4F4F"/>
        </w:rPr>
        <w:t>Achievement recognizes commitment to the highest technical qualifications in the industry</w:t>
      </w:r>
      <w:r w:rsidRPr="00DB12D0">
        <w:rPr>
          <w:rFonts w:eastAsia="Times New Roman" w:cstheme="minorHAnsi"/>
          <w:color w:val="4F4F4F"/>
        </w:rPr>
        <w:t>.</w:t>
      </w:r>
    </w:p>
    <w:p w:rsidR="00DB12D0" w:rsidRPr="00DB12D0" w:rsidRDefault="00DB12D0" w:rsidP="00DB12D0">
      <w:pPr>
        <w:spacing w:after="0" w:line="240" w:lineRule="auto"/>
        <w:rPr>
          <w:rFonts w:eastAsia="Times New Roman" w:cstheme="minorHAnsi"/>
          <w:color w:val="4F4F4F"/>
          <w:sz w:val="24"/>
          <w:szCs w:val="24"/>
        </w:rPr>
      </w:pPr>
      <w:r w:rsidRPr="00DB12D0">
        <w:rPr>
          <w:rFonts w:eastAsia="Times New Roman" w:cstheme="minorHAnsi"/>
          <w:color w:val="4F4F4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5" o:title=""/>
          </v:shape>
          <w:control r:id="rId6" w:name="DefaultOcxName" w:shapeid="_x0000_i1031"/>
        </w:object>
      </w:r>
    </w:p>
    <w:p w:rsidR="00DB12D0" w:rsidRPr="00DB12D0" w:rsidRDefault="00DB12D0" w:rsidP="002E6AB2">
      <w:pPr>
        <w:spacing w:after="225" w:line="240" w:lineRule="auto"/>
        <w:ind w:left="75" w:right="450"/>
        <w:rPr>
          <w:rFonts w:eastAsia="Times New Roman" w:cstheme="minorHAnsi"/>
          <w:color w:val="4F4F4F"/>
          <w:sz w:val="24"/>
          <w:szCs w:val="24"/>
        </w:rPr>
      </w:pPr>
      <w:r w:rsidRPr="002E6AB2">
        <w:rPr>
          <w:rFonts w:eastAsia="Times New Roman" w:cstheme="minorHAnsi"/>
          <w:b/>
          <w:bCs/>
          <w:color w:val="4F4F4F"/>
          <w:sz w:val="24"/>
          <w:szCs w:val="24"/>
        </w:rPr>
        <w:t>Reston, Va</w:t>
      </w:r>
      <w:r w:rsidRPr="00DB12D0">
        <w:rPr>
          <w:rFonts w:eastAsia="Times New Roman" w:cstheme="minorHAnsi"/>
          <w:b/>
          <w:bCs/>
          <w:color w:val="4F4F4F"/>
          <w:sz w:val="24"/>
          <w:szCs w:val="24"/>
        </w:rPr>
        <w:t xml:space="preserve">. — </w:t>
      </w:r>
      <w:r w:rsidRPr="002E6AB2">
        <w:rPr>
          <w:rFonts w:eastAsia="Times New Roman" w:cstheme="minorHAnsi"/>
          <w:b/>
          <w:bCs/>
          <w:color w:val="4F4F4F"/>
          <w:sz w:val="24"/>
          <w:szCs w:val="24"/>
        </w:rPr>
        <w:t>August 28</w:t>
      </w:r>
      <w:r w:rsidRPr="00DB12D0">
        <w:rPr>
          <w:rFonts w:eastAsia="Times New Roman" w:cstheme="minorHAnsi"/>
          <w:b/>
          <w:bCs/>
          <w:color w:val="4F4F4F"/>
          <w:sz w:val="24"/>
          <w:szCs w:val="24"/>
        </w:rPr>
        <w:t xml:space="preserve">, 2012 — </w:t>
      </w:r>
      <w:r w:rsidRPr="002E6AB2">
        <w:rPr>
          <w:rFonts w:eastAsia="Times New Roman" w:cstheme="minorHAnsi"/>
          <w:color w:val="4F4F4F"/>
          <w:sz w:val="24"/>
          <w:szCs w:val="24"/>
        </w:rPr>
        <w:t>TrueTandem</w:t>
      </w:r>
      <w:r w:rsidR="000277B7">
        <w:rPr>
          <w:rFonts w:eastAsia="Times New Roman" w:cstheme="minorHAnsi"/>
          <w:color w:val="4F4F4F"/>
          <w:sz w:val="24"/>
          <w:szCs w:val="24"/>
        </w:rPr>
        <w:t>,</w:t>
      </w:r>
      <w:r w:rsidRPr="00DB12D0">
        <w:rPr>
          <w:rFonts w:eastAsia="Times New Roman" w:cstheme="minorHAnsi"/>
          <w:color w:val="4F4F4F"/>
          <w:sz w:val="24"/>
          <w:szCs w:val="24"/>
        </w:rPr>
        <w:t xml:space="preserve"> </w:t>
      </w:r>
      <w:r w:rsidR="00620267" w:rsidRPr="002E6AB2">
        <w:rPr>
          <w:rFonts w:eastAsia="Times New Roman" w:cstheme="minorHAnsi"/>
          <w:color w:val="4F4F4F"/>
          <w:sz w:val="24"/>
          <w:szCs w:val="24"/>
        </w:rPr>
        <w:t>a Reston, Va</w:t>
      </w:r>
      <w:r w:rsidR="0076540B" w:rsidRPr="002E6AB2">
        <w:rPr>
          <w:rFonts w:eastAsia="Times New Roman" w:cstheme="minorHAnsi"/>
          <w:color w:val="4F4F4F"/>
          <w:sz w:val="24"/>
          <w:szCs w:val="24"/>
        </w:rPr>
        <w:t>.</w:t>
      </w:r>
      <w:r w:rsidR="00620267" w:rsidRPr="002E6AB2">
        <w:rPr>
          <w:rFonts w:eastAsia="Times New Roman" w:cstheme="minorHAnsi"/>
          <w:color w:val="4F4F4F"/>
          <w:sz w:val="24"/>
          <w:szCs w:val="24"/>
        </w:rPr>
        <w:t xml:space="preserve"> based certified small business, </w:t>
      </w:r>
      <w:r w:rsidRPr="00DB12D0">
        <w:rPr>
          <w:rFonts w:eastAsia="Times New Roman" w:cstheme="minorHAnsi"/>
          <w:color w:val="4F4F4F"/>
          <w:sz w:val="24"/>
          <w:szCs w:val="24"/>
        </w:rPr>
        <w:t xml:space="preserve">today announced </w:t>
      </w:r>
      <w:r w:rsidRPr="002E6AB2">
        <w:rPr>
          <w:rFonts w:eastAsia="Times New Roman" w:cstheme="minorHAnsi"/>
          <w:color w:val="4F4F4F"/>
          <w:sz w:val="24"/>
          <w:szCs w:val="24"/>
        </w:rPr>
        <w:t xml:space="preserve">it had been awarded Silver </w:t>
      </w:r>
      <w:r w:rsidR="00620267" w:rsidRPr="002E6AB2">
        <w:rPr>
          <w:rFonts w:eastAsia="Times New Roman" w:cstheme="minorHAnsi"/>
          <w:color w:val="4F4F4F"/>
          <w:sz w:val="24"/>
          <w:szCs w:val="24"/>
        </w:rPr>
        <w:t>Certified</w:t>
      </w:r>
      <w:r w:rsidRPr="002E6AB2">
        <w:rPr>
          <w:rFonts w:eastAsia="Times New Roman" w:cstheme="minorHAnsi"/>
          <w:color w:val="4F4F4F"/>
          <w:sz w:val="24"/>
          <w:szCs w:val="24"/>
        </w:rPr>
        <w:t xml:space="preserve"> Partner Status in the Dynamics CRM competency from Microsoft.  </w:t>
      </w:r>
      <w:r w:rsidR="00620267" w:rsidRPr="002E6AB2">
        <w:rPr>
          <w:rFonts w:eastAsia="Times New Roman" w:cstheme="minorHAnsi"/>
          <w:color w:val="4F4F4F"/>
          <w:sz w:val="24"/>
          <w:szCs w:val="24"/>
        </w:rPr>
        <w:t xml:space="preserve">This achievement recognizes the Dynamics CRM practice within TrueTandem as having delivered high levels of technical expertise as well as documented customer satisfaction to earn this distinction.  </w:t>
      </w:r>
      <w:r w:rsidR="0076540B" w:rsidRPr="002E6AB2">
        <w:rPr>
          <w:rFonts w:eastAsia="Times New Roman" w:cstheme="minorHAnsi"/>
          <w:color w:val="4F4F4F"/>
          <w:sz w:val="24"/>
          <w:szCs w:val="24"/>
        </w:rPr>
        <w:t>As a Silver Certified Partner, TrueTandem has demonstrated a commitment helping customers gain high levels of value from their investments in Microsoft Dynamics CRM as</w:t>
      </w:r>
      <w:r w:rsidR="000277B7">
        <w:rPr>
          <w:rFonts w:eastAsia="Times New Roman" w:cstheme="minorHAnsi"/>
          <w:color w:val="4F4F4F"/>
          <w:sz w:val="24"/>
          <w:szCs w:val="24"/>
        </w:rPr>
        <w:t xml:space="preserve"> a</w:t>
      </w:r>
      <w:r w:rsidR="0076540B" w:rsidRPr="002E6AB2">
        <w:rPr>
          <w:rFonts w:eastAsia="Times New Roman" w:cstheme="minorHAnsi"/>
          <w:color w:val="4F4F4F"/>
          <w:sz w:val="24"/>
          <w:szCs w:val="24"/>
        </w:rPr>
        <w:t xml:space="preserve"> platform to automate internal business processes. </w:t>
      </w:r>
    </w:p>
    <w:p w:rsidR="00DB12D0" w:rsidRPr="00DB12D0" w:rsidRDefault="00620267" w:rsidP="00DB12D0">
      <w:pPr>
        <w:spacing w:after="225" w:line="240" w:lineRule="auto"/>
        <w:ind w:left="75" w:right="975"/>
        <w:rPr>
          <w:rFonts w:eastAsia="Times New Roman" w:cstheme="minorHAnsi"/>
          <w:color w:val="4F4F4F"/>
          <w:sz w:val="24"/>
          <w:szCs w:val="24"/>
        </w:rPr>
      </w:pPr>
      <w:r w:rsidRPr="002E6AB2">
        <w:rPr>
          <w:rFonts w:eastAsia="Times New Roman" w:cstheme="minorHAnsi"/>
          <w:color w:val="4F4F4F"/>
          <w:sz w:val="24"/>
          <w:szCs w:val="24"/>
        </w:rPr>
        <w:t>TrueTandem has been delivering these Dynamics CRM solutions since 2004</w:t>
      </w:r>
      <w:r w:rsidR="00DB12D0" w:rsidRPr="00DB12D0">
        <w:rPr>
          <w:rFonts w:eastAsia="Times New Roman" w:cstheme="minorHAnsi"/>
          <w:color w:val="4F4F4F"/>
          <w:sz w:val="24"/>
          <w:szCs w:val="24"/>
        </w:rPr>
        <w:t>.</w:t>
      </w:r>
      <w:r w:rsidR="0076540B" w:rsidRPr="002E6AB2">
        <w:rPr>
          <w:rFonts w:eastAsia="Times New Roman" w:cstheme="minorHAnsi"/>
          <w:color w:val="4F4F4F"/>
          <w:sz w:val="24"/>
          <w:szCs w:val="24"/>
        </w:rPr>
        <w:t xml:space="preserve"> One of the core elements of TrueTandem’s success has been to focus efforts on understanding </w:t>
      </w:r>
      <w:r w:rsidR="002E6AB2" w:rsidRPr="002E6AB2">
        <w:rPr>
          <w:rFonts w:eastAsia="Times New Roman" w:cstheme="minorHAnsi"/>
          <w:color w:val="4F4F4F"/>
          <w:sz w:val="24"/>
          <w:szCs w:val="24"/>
        </w:rPr>
        <w:t>client’s</w:t>
      </w:r>
      <w:r w:rsidR="0076540B" w:rsidRPr="002E6AB2">
        <w:rPr>
          <w:rFonts w:eastAsia="Times New Roman" w:cstheme="minorHAnsi"/>
          <w:color w:val="4F4F4F"/>
          <w:sz w:val="24"/>
          <w:szCs w:val="24"/>
        </w:rPr>
        <w:t xml:space="preserve"> business environments and how technology can improve business process and results. The use of an iterative deployment process is one of the keys to helping clients see value in the technology investment quickly. </w:t>
      </w:r>
      <w:r w:rsidR="002E6AB2" w:rsidRPr="002E6AB2">
        <w:rPr>
          <w:rFonts w:eastAsia="Times New Roman" w:cstheme="minorHAnsi"/>
          <w:color w:val="4F4F4F"/>
          <w:sz w:val="24"/>
          <w:szCs w:val="24"/>
        </w:rPr>
        <w:t xml:space="preserve"> The CRM Practice has clients in industries including private foundations, non-profits, professional baseball, energy, construction, </w:t>
      </w:r>
      <w:r w:rsidR="000277B7">
        <w:rPr>
          <w:rFonts w:eastAsia="Times New Roman" w:cstheme="minorHAnsi"/>
          <w:color w:val="4F4F4F"/>
          <w:sz w:val="24"/>
          <w:szCs w:val="24"/>
        </w:rPr>
        <w:t xml:space="preserve">and training to name a few. </w:t>
      </w:r>
    </w:p>
    <w:p w:rsidR="002E6AB2" w:rsidRDefault="002E6AB2" w:rsidP="002E6AB2">
      <w:pPr>
        <w:spacing w:after="225" w:line="240" w:lineRule="auto"/>
        <w:ind w:left="75" w:right="975"/>
        <w:rPr>
          <w:rFonts w:eastAsia="Times New Roman" w:cstheme="minorHAnsi"/>
          <w:color w:val="4F4F4F"/>
          <w:sz w:val="24"/>
          <w:szCs w:val="24"/>
        </w:rPr>
      </w:pPr>
      <w:r w:rsidRPr="002E6AB2">
        <w:rPr>
          <w:rFonts w:eastAsia="Times New Roman" w:cstheme="minorHAnsi"/>
          <w:color w:val="4F4F4F"/>
          <w:sz w:val="24"/>
          <w:szCs w:val="24"/>
        </w:rPr>
        <w:t>“We are extremely proud of this accomplishment and of all the hard work that goes into earning it”, said Pete Nash, Vice President and Dynamics CRM Practice Manager</w:t>
      </w:r>
      <w:r>
        <w:rPr>
          <w:rFonts w:eastAsia="Times New Roman" w:cstheme="minorHAnsi"/>
          <w:color w:val="4F4F4F"/>
          <w:sz w:val="24"/>
          <w:szCs w:val="24"/>
        </w:rPr>
        <w:t>. “The benefits earned with this designation will help us to continue to enhance the offerings we provide our clients.”</w:t>
      </w:r>
      <w:r w:rsidR="00734F33">
        <w:rPr>
          <w:rFonts w:eastAsia="Times New Roman" w:cstheme="minorHAnsi"/>
          <w:color w:val="4F4F4F"/>
          <w:sz w:val="24"/>
          <w:szCs w:val="24"/>
        </w:rPr>
        <w:t xml:space="preserve">  Mr. Nash added, “We have always been excited about the flexibility of the Dynamics CRM platform for solving client’s business needs. On this platform, our team has built a </w:t>
      </w:r>
      <w:r w:rsidR="002176F6">
        <w:rPr>
          <w:rFonts w:eastAsia="Times New Roman" w:cstheme="minorHAnsi"/>
          <w:color w:val="4F4F4F"/>
          <w:sz w:val="24"/>
          <w:szCs w:val="24"/>
        </w:rPr>
        <w:t>g</w:t>
      </w:r>
      <w:r w:rsidR="00734F33">
        <w:rPr>
          <w:rFonts w:eastAsia="Times New Roman" w:cstheme="minorHAnsi"/>
          <w:color w:val="4F4F4F"/>
          <w:sz w:val="24"/>
          <w:szCs w:val="24"/>
        </w:rPr>
        <w:t xml:space="preserve">rants </w:t>
      </w:r>
      <w:r w:rsidR="002176F6">
        <w:rPr>
          <w:rFonts w:eastAsia="Times New Roman" w:cstheme="minorHAnsi"/>
          <w:color w:val="4F4F4F"/>
          <w:sz w:val="24"/>
          <w:szCs w:val="24"/>
        </w:rPr>
        <w:t>m</w:t>
      </w:r>
      <w:r w:rsidR="00734F33">
        <w:rPr>
          <w:rFonts w:eastAsia="Times New Roman" w:cstheme="minorHAnsi"/>
          <w:color w:val="4F4F4F"/>
          <w:sz w:val="24"/>
          <w:szCs w:val="24"/>
        </w:rPr>
        <w:t>anagement solution, a classroom management solution an inbound call center solution as well as the traditional sales and customer relationship solutions.”</w:t>
      </w:r>
      <w:r>
        <w:rPr>
          <w:rFonts w:eastAsia="Times New Roman" w:cstheme="minorHAnsi"/>
          <w:color w:val="4F4F4F"/>
          <w:sz w:val="24"/>
          <w:szCs w:val="24"/>
        </w:rPr>
        <w:t xml:space="preserve"> </w:t>
      </w:r>
    </w:p>
    <w:p w:rsidR="00734F33" w:rsidRDefault="00734F33" w:rsidP="002E6AB2">
      <w:pPr>
        <w:spacing w:after="225" w:line="240" w:lineRule="auto"/>
        <w:ind w:left="75" w:right="975"/>
        <w:rPr>
          <w:rFonts w:eastAsia="Times New Roman" w:cstheme="minorHAnsi"/>
          <w:color w:val="4F4F4F"/>
          <w:sz w:val="24"/>
          <w:szCs w:val="24"/>
        </w:rPr>
      </w:pPr>
      <w:r>
        <w:rPr>
          <w:rFonts w:eastAsia="Times New Roman" w:cstheme="minorHAnsi"/>
          <w:color w:val="4F4F4F"/>
          <w:sz w:val="24"/>
          <w:szCs w:val="24"/>
        </w:rPr>
        <w:t xml:space="preserve">The Microsoft Partner Program was launched in </w:t>
      </w:r>
      <w:proofErr w:type="gramStart"/>
      <w:r>
        <w:rPr>
          <w:rFonts w:eastAsia="Times New Roman" w:cstheme="minorHAnsi"/>
          <w:color w:val="4F4F4F"/>
          <w:sz w:val="24"/>
          <w:szCs w:val="24"/>
        </w:rPr>
        <w:t>Autumn</w:t>
      </w:r>
      <w:proofErr w:type="gramEnd"/>
      <w:r>
        <w:rPr>
          <w:rFonts w:eastAsia="Times New Roman" w:cstheme="minorHAnsi"/>
          <w:color w:val="4F4F4F"/>
          <w:sz w:val="24"/>
          <w:szCs w:val="24"/>
        </w:rPr>
        <w:t xml:space="preserve"> 2003 and represents Microsoft’s commitment to the success of its partners worldwide.  Less than 5% of all Microsoft Partners have earned a competency and this represents the second one earned by TrueTandem in the last 12 months. </w:t>
      </w:r>
    </w:p>
    <w:p w:rsidR="00734F33" w:rsidRPr="00734F33" w:rsidRDefault="00734F33" w:rsidP="002E6AB2">
      <w:pPr>
        <w:spacing w:after="225" w:line="240" w:lineRule="auto"/>
        <w:ind w:left="75" w:right="975"/>
        <w:rPr>
          <w:rFonts w:eastAsia="Times New Roman" w:cstheme="minorHAnsi"/>
          <w:b/>
          <w:color w:val="4F4F4F"/>
          <w:sz w:val="24"/>
          <w:szCs w:val="24"/>
          <w:u w:val="single"/>
        </w:rPr>
      </w:pPr>
      <w:r w:rsidRPr="00734F33">
        <w:rPr>
          <w:rFonts w:eastAsia="Times New Roman" w:cstheme="minorHAnsi"/>
          <w:b/>
          <w:color w:val="4F4F4F"/>
          <w:sz w:val="24"/>
          <w:szCs w:val="24"/>
          <w:u w:val="single"/>
        </w:rPr>
        <w:t>About TrueTandem</w:t>
      </w:r>
    </w:p>
    <w:p w:rsidR="00734F33" w:rsidRPr="00734F33" w:rsidRDefault="00734F33" w:rsidP="00734F33">
      <w:pPr>
        <w:spacing w:after="225" w:line="240" w:lineRule="auto"/>
        <w:ind w:left="75" w:right="975"/>
        <w:rPr>
          <w:rFonts w:eastAsia="Times New Roman" w:cstheme="minorHAnsi"/>
          <w:color w:val="4F4F4F"/>
          <w:sz w:val="24"/>
          <w:szCs w:val="24"/>
        </w:rPr>
      </w:pPr>
      <w:r w:rsidRPr="00734F33">
        <w:rPr>
          <w:rFonts w:eastAsia="Times New Roman" w:cstheme="minorHAnsi"/>
          <w:color w:val="4F4F4F"/>
          <w:sz w:val="24"/>
          <w:szCs w:val="24"/>
        </w:rPr>
        <w:t xml:space="preserve">Established in 2004, TrueTandem is a consulting services organization focused on the rapid deployment and adoption of Microsoft technologies and solutions. We offer a full array of services from infrastructure to application development. </w:t>
      </w:r>
    </w:p>
    <w:p w:rsidR="00734F33" w:rsidRPr="00734F33" w:rsidRDefault="00734F33" w:rsidP="00734F33">
      <w:pPr>
        <w:spacing w:after="225" w:line="240" w:lineRule="auto"/>
        <w:ind w:left="75" w:right="975"/>
        <w:rPr>
          <w:rFonts w:eastAsia="Times New Roman" w:cstheme="minorHAnsi"/>
          <w:color w:val="4F4F4F"/>
          <w:sz w:val="24"/>
          <w:szCs w:val="24"/>
        </w:rPr>
      </w:pPr>
      <w:r w:rsidRPr="00734F33">
        <w:rPr>
          <w:rFonts w:eastAsia="Times New Roman" w:cstheme="minorHAnsi"/>
          <w:color w:val="4F4F4F"/>
          <w:sz w:val="24"/>
          <w:szCs w:val="24"/>
        </w:rPr>
        <w:lastRenderedPageBreak/>
        <w:t xml:space="preserve">Our mission is to help customers quickly realize and leverage the value of their technology investments, become more efficient and self-sufficient. TrueTandem's management team has over 50 years of collective work experience as former Microsoft employees. Our team understands the technology and culture to get the most out of your relationship with and investments in Microsoft. We know how to navigate a large organization, while offering the agility of a small company. </w:t>
      </w:r>
    </w:p>
    <w:p w:rsidR="00734F33" w:rsidRDefault="00734F33" w:rsidP="00734F33">
      <w:pPr>
        <w:spacing w:after="225" w:line="240" w:lineRule="auto"/>
        <w:ind w:left="75" w:right="975"/>
        <w:rPr>
          <w:rFonts w:eastAsia="Times New Roman" w:cstheme="minorHAnsi"/>
          <w:color w:val="4F4F4F"/>
          <w:sz w:val="24"/>
          <w:szCs w:val="24"/>
        </w:rPr>
      </w:pPr>
      <w:r w:rsidRPr="00734F33">
        <w:rPr>
          <w:rFonts w:eastAsia="Times New Roman" w:cstheme="minorHAnsi"/>
          <w:color w:val="4F4F4F"/>
          <w:sz w:val="24"/>
          <w:szCs w:val="24"/>
        </w:rPr>
        <w:t xml:space="preserve">A Certified Small Business and Gold Certified Managed Microsoft Partner, our reputation for outstanding work in the public and the private sectors has earned us the respect of government entities, fortune 500 companies, associations and software partners around the world. Large and small organizations trust TrueTandem with their mission-critical deployments and solutions. TrueTandem thrives on delivering quality projects for our customers - we </w:t>
      </w:r>
      <w:r w:rsidRPr="00734F33">
        <w:rPr>
          <w:rFonts w:eastAsia="Times New Roman" w:cstheme="minorHAnsi"/>
          <w:b/>
          <w:bCs/>
          <w:color w:val="4F4F4F"/>
          <w:sz w:val="24"/>
          <w:szCs w:val="24"/>
        </w:rPr>
        <w:t>just get it done!</w:t>
      </w:r>
      <w:r w:rsidRPr="00734F33">
        <w:rPr>
          <w:rFonts w:eastAsia="Times New Roman" w:cstheme="minorHAnsi"/>
          <w:color w:val="4F4F4F"/>
          <w:sz w:val="24"/>
          <w:szCs w:val="24"/>
        </w:rPr>
        <w:t xml:space="preserve"> </w:t>
      </w:r>
    </w:p>
    <w:p w:rsidR="00734F33" w:rsidRDefault="00734F33" w:rsidP="00734F33">
      <w:pPr>
        <w:spacing w:after="225" w:line="240" w:lineRule="auto"/>
        <w:ind w:left="75" w:right="975"/>
        <w:rPr>
          <w:rFonts w:eastAsia="Times New Roman" w:cstheme="minorHAnsi"/>
          <w:color w:val="4F4F4F"/>
          <w:sz w:val="24"/>
          <w:szCs w:val="24"/>
        </w:rPr>
      </w:pPr>
      <w:r>
        <w:rPr>
          <w:rFonts w:eastAsia="Times New Roman" w:cstheme="minorHAnsi"/>
          <w:color w:val="4F4F4F"/>
          <w:sz w:val="24"/>
          <w:szCs w:val="24"/>
        </w:rPr>
        <w:t xml:space="preserve">For more information on how </w:t>
      </w:r>
      <w:r w:rsidRPr="00734F33">
        <w:rPr>
          <w:rFonts w:eastAsia="Times New Roman" w:cstheme="minorHAnsi"/>
          <w:color w:val="4F4F4F"/>
          <w:sz w:val="24"/>
          <w:szCs w:val="24"/>
        </w:rPr>
        <w:t>TrueTandem</w:t>
      </w:r>
      <w:r>
        <w:rPr>
          <w:rFonts w:eastAsia="Times New Roman" w:cstheme="minorHAnsi"/>
          <w:color w:val="4F4F4F"/>
          <w:sz w:val="24"/>
          <w:szCs w:val="24"/>
        </w:rPr>
        <w:t xml:space="preserve"> can help your organization maximize its IT investment, contact </w:t>
      </w:r>
      <w:hyperlink r:id="rId7" w:history="1">
        <w:r w:rsidRPr="00B502DA">
          <w:rPr>
            <w:rStyle w:val="Hyperlink"/>
            <w:rFonts w:eastAsia="Times New Roman" w:cstheme="minorHAnsi"/>
            <w:sz w:val="24"/>
            <w:szCs w:val="24"/>
          </w:rPr>
          <w:t>sales@truetandem.com</w:t>
        </w:r>
      </w:hyperlink>
      <w:r>
        <w:rPr>
          <w:rFonts w:eastAsia="Times New Roman" w:cstheme="minorHAnsi"/>
          <w:color w:val="4F4F4F"/>
          <w:sz w:val="24"/>
          <w:szCs w:val="24"/>
        </w:rPr>
        <w:t xml:space="preserve"> or 703-889-6011 or visit </w:t>
      </w:r>
      <w:hyperlink r:id="rId8" w:history="1">
        <w:r w:rsidR="002176F6" w:rsidRPr="00B502DA">
          <w:rPr>
            <w:rStyle w:val="Hyperlink"/>
            <w:rFonts w:eastAsia="Times New Roman" w:cstheme="minorHAnsi"/>
            <w:sz w:val="24"/>
            <w:szCs w:val="24"/>
          </w:rPr>
          <w:t>www.truetadem.com</w:t>
        </w:r>
      </w:hyperlink>
      <w:r w:rsidR="002176F6">
        <w:rPr>
          <w:rFonts w:eastAsia="Times New Roman" w:cstheme="minorHAnsi"/>
          <w:color w:val="4F4F4F"/>
          <w:sz w:val="24"/>
          <w:szCs w:val="24"/>
        </w:rPr>
        <w:t xml:space="preserve"> </w:t>
      </w:r>
      <w:bookmarkStart w:id="0" w:name="_GoBack"/>
      <w:bookmarkEnd w:id="0"/>
    </w:p>
    <w:p w:rsidR="00734F33" w:rsidRPr="00734F33" w:rsidRDefault="00734F33" w:rsidP="00734F33">
      <w:pPr>
        <w:spacing w:after="225" w:line="240" w:lineRule="auto"/>
        <w:ind w:left="75" w:right="975"/>
        <w:rPr>
          <w:rFonts w:eastAsia="Times New Roman" w:cstheme="minorHAnsi"/>
          <w:color w:val="4F4F4F"/>
          <w:sz w:val="24"/>
          <w:szCs w:val="24"/>
        </w:rPr>
      </w:pPr>
    </w:p>
    <w:p w:rsidR="00734F33" w:rsidRDefault="00734F33" w:rsidP="002E6AB2">
      <w:pPr>
        <w:spacing w:after="225" w:line="240" w:lineRule="auto"/>
        <w:ind w:left="75" w:right="975"/>
        <w:rPr>
          <w:rFonts w:eastAsia="Times New Roman" w:cstheme="minorHAnsi"/>
          <w:color w:val="4F4F4F"/>
          <w:sz w:val="24"/>
          <w:szCs w:val="24"/>
        </w:rPr>
      </w:pPr>
    </w:p>
    <w:p w:rsidR="00734F33" w:rsidRDefault="00734F33" w:rsidP="002E6AB2">
      <w:pPr>
        <w:spacing w:after="225" w:line="240" w:lineRule="auto"/>
        <w:ind w:left="75" w:right="975"/>
        <w:rPr>
          <w:rFonts w:eastAsia="Times New Roman" w:cstheme="minorHAnsi"/>
          <w:color w:val="4F4F4F"/>
          <w:sz w:val="24"/>
          <w:szCs w:val="24"/>
        </w:rPr>
      </w:pPr>
    </w:p>
    <w:p w:rsidR="00620267" w:rsidRDefault="00620267" w:rsidP="00620267">
      <w:pPr>
        <w:pStyle w:val="NormalWeb"/>
      </w:pPr>
      <w:r>
        <w:t>.</w:t>
      </w:r>
    </w:p>
    <w:p w:rsidR="00620267" w:rsidRPr="00DB12D0" w:rsidRDefault="00620267" w:rsidP="00DB12D0"/>
    <w:sectPr w:rsidR="00620267" w:rsidRPr="00DB1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53"/>
    <w:rsid w:val="000277B7"/>
    <w:rsid w:val="002176F6"/>
    <w:rsid w:val="002E18AA"/>
    <w:rsid w:val="002E6AB2"/>
    <w:rsid w:val="00617553"/>
    <w:rsid w:val="00620267"/>
    <w:rsid w:val="00734F33"/>
    <w:rsid w:val="0076540B"/>
    <w:rsid w:val="00DB12D0"/>
    <w:rsid w:val="00F7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2D0"/>
    <w:rPr>
      <w:rFonts w:ascii="Tahoma" w:hAnsi="Tahoma" w:cs="Tahoma"/>
      <w:sz w:val="16"/>
      <w:szCs w:val="16"/>
    </w:rPr>
  </w:style>
  <w:style w:type="character" w:styleId="Hyperlink">
    <w:name w:val="Hyperlink"/>
    <w:basedOn w:val="DefaultParagraphFont"/>
    <w:uiPriority w:val="99"/>
    <w:unhideWhenUsed/>
    <w:rsid w:val="00620267"/>
    <w:rPr>
      <w:color w:val="0000FF"/>
      <w:u w:val="single"/>
    </w:rPr>
  </w:style>
  <w:style w:type="paragraph" w:styleId="NormalWeb">
    <w:name w:val="Normal (Web)"/>
    <w:basedOn w:val="Normal"/>
    <w:uiPriority w:val="99"/>
    <w:semiHidden/>
    <w:unhideWhenUsed/>
    <w:rsid w:val="006202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267"/>
    <w:rPr>
      <w:b/>
      <w:bCs/>
    </w:rPr>
  </w:style>
  <w:style w:type="character" w:styleId="Emphasis">
    <w:name w:val="Emphasis"/>
    <w:basedOn w:val="DefaultParagraphFont"/>
    <w:uiPriority w:val="20"/>
    <w:qFormat/>
    <w:rsid w:val="006202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2D0"/>
    <w:rPr>
      <w:rFonts w:ascii="Tahoma" w:hAnsi="Tahoma" w:cs="Tahoma"/>
      <w:sz w:val="16"/>
      <w:szCs w:val="16"/>
    </w:rPr>
  </w:style>
  <w:style w:type="character" w:styleId="Hyperlink">
    <w:name w:val="Hyperlink"/>
    <w:basedOn w:val="DefaultParagraphFont"/>
    <w:uiPriority w:val="99"/>
    <w:unhideWhenUsed/>
    <w:rsid w:val="00620267"/>
    <w:rPr>
      <w:color w:val="0000FF"/>
      <w:u w:val="single"/>
    </w:rPr>
  </w:style>
  <w:style w:type="paragraph" w:styleId="NormalWeb">
    <w:name w:val="Normal (Web)"/>
    <w:basedOn w:val="Normal"/>
    <w:uiPriority w:val="99"/>
    <w:semiHidden/>
    <w:unhideWhenUsed/>
    <w:rsid w:val="006202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267"/>
    <w:rPr>
      <w:b/>
      <w:bCs/>
    </w:rPr>
  </w:style>
  <w:style w:type="character" w:styleId="Emphasis">
    <w:name w:val="Emphasis"/>
    <w:basedOn w:val="DefaultParagraphFont"/>
    <w:uiPriority w:val="20"/>
    <w:qFormat/>
    <w:rsid w:val="006202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9443">
      <w:bodyDiv w:val="1"/>
      <w:marLeft w:val="0"/>
      <w:marRight w:val="0"/>
      <w:marTop w:val="0"/>
      <w:marBottom w:val="0"/>
      <w:divBdr>
        <w:top w:val="none" w:sz="0" w:space="0" w:color="auto"/>
        <w:left w:val="none" w:sz="0" w:space="0" w:color="auto"/>
        <w:bottom w:val="none" w:sz="0" w:space="0" w:color="auto"/>
        <w:right w:val="none" w:sz="0" w:space="0" w:color="auto"/>
      </w:divBdr>
      <w:divsChild>
        <w:div w:id="893076973">
          <w:marLeft w:val="0"/>
          <w:marRight w:val="0"/>
          <w:marTop w:val="0"/>
          <w:marBottom w:val="0"/>
          <w:divBdr>
            <w:top w:val="none" w:sz="0" w:space="0" w:color="auto"/>
            <w:left w:val="none" w:sz="0" w:space="0" w:color="auto"/>
            <w:bottom w:val="none" w:sz="0" w:space="0" w:color="auto"/>
            <w:right w:val="none" w:sz="0" w:space="0" w:color="auto"/>
          </w:divBdr>
          <w:divsChild>
            <w:div w:id="473331742">
              <w:marLeft w:val="0"/>
              <w:marRight w:val="0"/>
              <w:marTop w:val="0"/>
              <w:marBottom w:val="0"/>
              <w:divBdr>
                <w:top w:val="none" w:sz="0" w:space="0" w:color="auto"/>
                <w:left w:val="none" w:sz="0" w:space="0" w:color="auto"/>
                <w:bottom w:val="none" w:sz="0" w:space="0" w:color="auto"/>
                <w:right w:val="none" w:sz="0" w:space="0" w:color="auto"/>
              </w:divBdr>
              <w:divsChild>
                <w:div w:id="1101485833">
                  <w:marLeft w:val="0"/>
                  <w:marRight w:val="0"/>
                  <w:marTop w:val="0"/>
                  <w:marBottom w:val="0"/>
                  <w:divBdr>
                    <w:top w:val="none" w:sz="0" w:space="0" w:color="auto"/>
                    <w:left w:val="none" w:sz="0" w:space="0" w:color="auto"/>
                    <w:bottom w:val="none" w:sz="0" w:space="0" w:color="auto"/>
                    <w:right w:val="none" w:sz="0" w:space="0" w:color="auto"/>
                  </w:divBdr>
                  <w:divsChild>
                    <w:div w:id="597761641">
                      <w:marLeft w:val="0"/>
                      <w:marRight w:val="0"/>
                      <w:marTop w:val="0"/>
                      <w:marBottom w:val="0"/>
                      <w:divBdr>
                        <w:top w:val="none" w:sz="0" w:space="0" w:color="auto"/>
                        <w:left w:val="none" w:sz="0" w:space="0" w:color="auto"/>
                        <w:bottom w:val="none" w:sz="0" w:space="0" w:color="auto"/>
                        <w:right w:val="none" w:sz="0" w:space="0" w:color="auto"/>
                      </w:divBdr>
                      <w:divsChild>
                        <w:div w:id="20649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450205">
      <w:bodyDiv w:val="1"/>
      <w:marLeft w:val="0"/>
      <w:marRight w:val="0"/>
      <w:marTop w:val="0"/>
      <w:marBottom w:val="0"/>
      <w:divBdr>
        <w:top w:val="none" w:sz="0" w:space="0" w:color="auto"/>
        <w:left w:val="none" w:sz="0" w:space="0" w:color="auto"/>
        <w:bottom w:val="none" w:sz="0" w:space="0" w:color="auto"/>
        <w:right w:val="none" w:sz="0" w:space="0" w:color="auto"/>
      </w:divBdr>
      <w:divsChild>
        <w:div w:id="1736513732">
          <w:marLeft w:val="0"/>
          <w:marRight w:val="0"/>
          <w:marTop w:val="0"/>
          <w:marBottom w:val="0"/>
          <w:divBdr>
            <w:top w:val="none" w:sz="0" w:space="0" w:color="auto"/>
            <w:left w:val="none" w:sz="0" w:space="0" w:color="auto"/>
            <w:bottom w:val="none" w:sz="0" w:space="0" w:color="auto"/>
            <w:right w:val="none" w:sz="0" w:space="0" w:color="auto"/>
          </w:divBdr>
          <w:divsChild>
            <w:div w:id="1454903026">
              <w:marLeft w:val="0"/>
              <w:marRight w:val="0"/>
              <w:marTop w:val="0"/>
              <w:marBottom w:val="0"/>
              <w:divBdr>
                <w:top w:val="none" w:sz="0" w:space="0" w:color="auto"/>
                <w:left w:val="none" w:sz="0" w:space="0" w:color="auto"/>
                <w:bottom w:val="none" w:sz="0" w:space="0" w:color="auto"/>
                <w:right w:val="none" w:sz="0" w:space="0" w:color="auto"/>
              </w:divBdr>
              <w:divsChild>
                <w:div w:id="1652170566">
                  <w:marLeft w:val="0"/>
                  <w:marRight w:val="0"/>
                  <w:marTop w:val="0"/>
                  <w:marBottom w:val="300"/>
                  <w:divBdr>
                    <w:top w:val="none" w:sz="0" w:space="0" w:color="auto"/>
                    <w:left w:val="none" w:sz="0" w:space="0" w:color="auto"/>
                    <w:bottom w:val="none" w:sz="0" w:space="0" w:color="auto"/>
                    <w:right w:val="none" w:sz="0" w:space="0" w:color="auto"/>
                  </w:divBdr>
                  <w:divsChild>
                    <w:div w:id="1864855809">
                      <w:marLeft w:val="0"/>
                      <w:marRight w:val="0"/>
                      <w:marTop w:val="0"/>
                      <w:marBottom w:val="0"/>
                      <w:divBdr>
                        <w:top w:val="none" w:sz="0" w:space="0" w:color="auto"/>
                        <w:left w:val="none" w:sz="0" w:space="0" w:color="auto"/>
                        <w:bottom w:val="none" w:sz="0" w:space="0" w:color="auto"/>
                        <w:right w:val="none" w:sz="0" w:space="0" w:color="auto"/>
                      </w:divBdr>
                      <w:divsChild>
                        <w:div w:id="1269045669">
                          <w:marLeft w:val="0"/>
                          <w:marRight w:val="0"/>
                          <w:marTop w:val="0"/>
                          <w:marBottom w:val="0"/>
                          <w:divBdr>
                            <w:top w:val="none" w:sz="0" w:space="0" w:color="auto"/>
                            <w:left w:val="none" w:sz="0" w:space="0" w:color="auto"/>
                            <w:bottom w:val="none" w:sz="0" w:space="0" w:color="auto"/>
                            <w:right w:val="none" w:sz="0" w:space="0" w:color="auto"/>
                          </w:divBdr>
                          <w:divsChild>
                            <w:div w:id="598945861">
                              <w:marLeft w:val="0"/>
                              <w:marRight w:val="900"/>
                              <w:marTop w:val="0"/>
                              <w:marBottom w:val="0"/>
                              <w:divBdr>
                                <w:top w:val="none" w:sz="0" w:space="0" w:color="auto"/>
                                <w:left w:val="none" w:sz="0" w:space="0" w:color="auto"/>
                                <w:bottom w:val="none" w:sz="0" w:space="0" w:color="auto"/>
                                <w:right w:val="none" w:sz="0" w:space="0" w:color="auto"/>
                              </w:divBdr>
                              <w:divsChild>
                                <w:div w:id="2000570542">
                                  <w:marLeft w:val="0"/>
                                  <w:marRight w:val="0"/>
                                  <w:marTop w:val="0"/>
                                  <w:marBottom w:val="300"/>
                                  <w:divBdr>
                                    <w:top w:val="none" w:sz="0" w:space="0" w:color="auto"/>
                                    <w:left w:val="none" w:sz="0" w:space="0" w:color="auto"/>
                                    <w:bottom w:val="none" w:sz="0" w:space="0" w:color="auto"/>
                                    <w:right w:val="none" w:sz="0" w:space="0" w:color="auto"/>
                                  </w:divBdr>
                                  <w:divsChild>
                                    <w:div w:id="65692845">
                                      <w:marLeft w:val="0"/>
                                      <w:marRight w:val="0"/>
                                      <w:marTop w:val="0"/>
                                      <w:marBottom w:val="0"/>
                                      <w:divBdr>
                                        <w:top w:val="none" w:sz="0" w:space="0" w:color="auto"/>
                                        <w:left w:val="none" w:sz="0" w:space="0" w:color="auto"/>
                                        <w:bottom w:val="none" w:sz="0" w:space="0" w:color="auto"/>
                                        <w:right w:val="none" w:sz="0" w:space="0" w:color="auto"/>
                                      </w:divBdr>
                                    </w:div>
                                    <w:div w:id="1548369100">
                                      <w:marLeft w:val="0"/>
                                      <w:marRight w:val="0"/>
                                      <w:marTop w:val="0"/>
                                      <w:marBottom w:val="0"/>
                                      <w:divBdr>
                                        <w:top w:val="none" w:sz="0" w:space="0" w:color="auto"/>
                                        <w:left w:val="none" w:sz="0" w:space="0" w:color="auto"/>
                                        <w:bottom w:val="none" w:sz="0" w:space="0" w:color="auto"/>
                                        <w:right w:val="none" w:sz="0" w:space="0" w:color="auto"/>
                                      </w:divBdr>
                                    </w:div>
                                    <w:div w:id="1952086451">
                                      <w:marLeft w:val="0"/>
                                      <w:marRight w:val="0"/>
                                      <w:marTop w:val="0"/>
                                      <w:marBottom w:val="0"/>
                                      <w:divBdr>
                                        <w:top w:val="none" w:sz="0" w:space="0" w:color="auto"/>
                                        <w:left w:val="none" w:sz="0" w:space="0" w:color="auto"/>
                                        <w:bottom w:val="none" w:sz="0" w:space="0" w:color="auto"/>
                                        <w:right w:val="none" w:sz="0" w:space="0" w:color="auto"/>
                                      </w:divBdr>
                                    </w:div>
                                  </w:divsChild>
                                </w:div>
                                <w:div w:id="1715349678">
                                  <w:marLeft w:val="0"/>
                                  <w:marRight w:val="0"/>
                                  <w:marTop w:val="0"/>
                                  <w:marBottom w:val="450"/>
                                  <w:divBdr>
                                    <w:top w:val="none" w:sz="0" w:space="0" w:color="auto"/>
                                    <w:left w:val="none" w:sz="0" w:space="0" w:color="auto"/>
                                    <w:bottom w:val="none" w:sz="0" w:space="0" w:color="auto"/>
                                    <w:right w:val="none" w:sz="0" w:space="0" w:color="auto"/>
                                  </w:divBdr>
                                  <w:divsChild>
                                    <w:div w:id="497580490">
                                      <w:marLeft w:val="0"/>
                                      <w:marRight w:val="0"/>
                                      <w:marTop w:val="0"/>
                                      <w:marBottom w:val="0"/>
                                      <w:divBdr>
                                        <w:top w:val="none" w:sz="0" w:space="0" w:color="auto"/>
                                        <w:left w:val="none" w:sz="0" w:space="0" w:color="auto"/>
                                        <w:bottom w:val="none" w:sz="0" w:space="0" w:color="auto"/>
                                        <w:right w:val="none" w:sz="0" w:space="0" w:color="auto"/>
                                      </w:divBdr>
                                      <w:divsChild>
                                        <w:div w:id="1146313103">
                                          <w:marLeft w:val="0"/>
                                          <w:marRight w:val="0"/>
                                          <w:marTop w:val="0"/>
                                          <w:marBottom w:val="0"/>
                                          <w:divBdr>
                                            <w:top w:val="none" w:sz="0" w:space="0" w:color="auto"/>
                                            <w:left w:val="none" w:sz="0" w:space="0" w:color="auto"/>
                                            <w:bottom w:val="none" w:sz="0" w:space="0" w:color="auto"/>
                                            <w:right w:val="none" w:sz="0" w:space="0" w:color="auto"/>
                                          </w:divBdr>
                                          <w:divsChild>
                                            <w:div w:id="1645967974">
                                              <w:marLeft w:val="0"/>
                                              <w:marRight w:val="0"/>
                                              <w:marTop w:val="0"/>
                                              <w:marBottom w:val="0"/>
                                              <w:divBdr>
                                                <w:top w:val="none" w:sz="0" w:space="0" w:color="auto"/>
                                                <w:left w:val="none" w:sz="0" w:space="0" w:color="auto"/>
                                                <w:bottom w:val="none" w:sz="0" w:space="0" w:color="auto"/>
                                                <w:right w:val="none" w:sz="0" w:space="0" w:color="auto"/>
                                              </w:divBdr>
                                              <w:divsChild>
                                                <w:div w:id="1267618698">
                                                  <w:marLeft w:val="0"/>
                                                  <w:marRight w:val="0"/>
                                                  <w:marTop w:val="0"/>
                                                  <w:marBottom w:val="0"/>
                                                  <w:divBdr>
                                                    <w:top w:val="none" w:sz="0" w:space="0" w:color="auto"/>
                                                    <w:left w:val="none" w:sz="0" w:space="0" w:color="auto"/>
                                                    <w:bottom w:val="none" w:sz="0" w:space="0" w:color="auto"/>
                                                    <w:right w:val="none" w:sz="0" w:space="0" w:color="auto"/>
                                                  </w:divBdr>
                                                </w:div>
                                                <w:div w:id="176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403611">
      <w:bodyDiv w:val="1"/>
      <w:marLeft w:val="0"/>
      <w:marRight w:val="0"/>
      <w:marTop w:val="0"/>
      <w:marBottom w:val="0"/>
      <w:divBdr>
        <w:top w:val="none" w:sz="0" w:space="0" w:color="auto"/>
        <w:left w:val="none" w:sz="0" w:space="0" w:color="auto"/>
        <w:bottom w:val="none" w:sz="0" w:space="0" w:color="auto"/>
        <w:right w:val="none" w:sz="0" w:space="0" w:color="auto"/>
      </w:divBdr>
      <w:divsChild>
        <w:div w:id="1662198950">
          <w:marLeft w:val="0"/>
          <w:marRight w:val="0"/>
          <w:marTop w:val="0"/>
          <w:marBottom w:val="0"/>
          <w:divBdr>
            <w:top w:val="none" w:sz="0" w:space="0" w:color="auto"/>
            <w:left w:val="none" w:sz="0" w:space="0" w:color="auto"/>
            <w:bottom w:val="none" w:sz="0" w:space="0" w:color="auto"/>
            <w:right w:val="none" w:sz="0" w:space="0" w:color="auto"/>
          </w:divBdr>
          <w:divsChild>
            <w:div w:id="288170816">
              <w:marLeft w:val="0"/>
              <w:marRight w:val="0"/>
              <w:marTop w:val="0"/>
              <w:marBottom w:val="0"/>
              <w:divBdr>
                <w:top w:val="none" w:sz="0" w:space="0" w:color="auto"/>
                <w:left w:val="none" w:sz="0" w:space="0" w:color="auto"/>
                <w:bottom w:val="none" w:sz="0" w:space="0" w:color="auto"/>
                <w:right w:val="none" w:sz="0" w:space="0" w:color="auto"/>
              </w:divBdr>
              <w:divsChild>
                <w:div w:id="546648628">
                  <w:marLeft w:val="0"/>
                  <w:marRight w:val="0"/>
                  <w:marTop w:val="0"/>
                  <w:marBottom w:val="0"/>
                  <w:divBdr>
                    <w:top w:val="none" w:sz="0" w:space="0" w:color="auto"/>
                    <w:left w:val="none" w:sz="0" w:space="0" w:color="auto"/>
                    <w:bottom w:val="none" w:sz="0" w:space="0" w:color="auto"/>
                    <w:right w:val="none" w:sz="0" w:space="0" w:color="auto"/>
                  </w:divBdr>
                  <w:divsChild>
                    <w:div w:id="61605746">
                      <w:marLeft w:val="0"/>
                      <w:marRight w:val="0"/>
                      <w:marTop w:val="0"/>
                      <w:marBottom w:val="0"/>
                      <w:divBdr>
                        <w:top w:val="none" w:sz="0" w:space="0" w:color="auto"/>
                        <w:left w:val="none" w:sz="0" w:space="0" w:color="auto"/>
                        <w:bottom w:val="none" w:sz="0" w:space="0" w:color="auto"/>
                        <w:right w:val="none" w:sz="0" w:space="0" w:color="auto"/>
                      </w:divBdr>
                      <w:divsChild>
                        <w:div w:id="1575748141">
                          <w:marLeft w:val="0"/>
                          <w:marRight w:val="0"/>
                          <w:marTop w:val="0"/>
                          <w:marBottom w:val="0"/>
                          <w:divBdr>
                            <w:top w:val="none" w:sz="0" w:space="0" w:color="auto"/>
                            <w:left w:val="none" w:sz="0" w:space="0" w:color="auto"/>
                            <w:bottom w:val="none" w:sz="0" w:space="0" w:color="auto"/>
                            <w:right w:val="none" w:sz="0" w:space="0" w:color="auto"/>
                          </w:divBdr>
                          <w:divsChild>
                            <w:div w:id="2105300517">
                              <w:marLeft w:val="0"/>
                              <w:marRight w:val="0"/>
                              <w:marTop w:val="0"/>
                              <w:marBottom w:val="0"/>
                              <w:divBdr>
                                <w:top w:val="none" w:sz="0" w:space="0" w:color="auto"/>
                                <w:left w:val="none" w:sz="0" w:space="0" w:color="auto"/>
                                <w:bottom w:val="none" w:sz="0" w:space="0" w:color="auto"/>
                                <w:right w:val="none" w:sz="0" w:space="0" w:color="auto"/>
                              </w:divBdr>
                              <w:divsChild>
                                <w:div w:id="1884176428">
                                  <w:marLeft w:val="0"/>
                                  <w:marRight w:val="0"/>
                                  <w:marTop w:val="0"/>
                                  <w:marBottom w:val="0"/>
                                  <w:divBdr>
                                    <w:top w:val="none" w:sz="0" w:space="0" w:color="auto"/>
                                    <w:left w:val="none" w:sz="0" w:space="0" w:color="auto"/>
                                    <w:bottom w:val="none" w:sz="0" w:space="0" w:color="auto"/>
                                    <w:right w:val="none" w:sz="0" w:space="0" w:color="auto"/>
                                  </w:divBdr>
                                  <w:divsChild>
                                    <w:div w:id="1806925596">
                                      <w:marLeft w:val="0"/>
                                      <w:marRight w:val="0"/>
                                      <w:marTop w:val="0"/>
                                      <w:marBottom w:val="0"/>
                                      <w:divBdr>
                                        <w:top w:val="none" w:sz="0" w:space="0" w:color="auto"/>
                                        <w:left w:val="none" w:sz="0" w:space="0" w:color="auto"/>
                                        <w:bottom w:val="none" w:sz="0" w:space="0" w:color="auto"/>
                                        <w:right w:val="none" w:sz="0" w:space="0" w:color="auto"/>
                                      </w:divBdr>
                                      <w:divsChild>
                                        <w:div w:id="3010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etadem.com" TargetMode="External"/><Relationship Id="rId3" Type="http://schemas.openxmlformats.org/officeDocument/2006/relationships/settings" Target="settings.xml"/><Relationship Id="rId7" Type="http://schemas.openxmlformats.org/officeDocument/2006/relationships/hyperlink" Target="mailto:sales@truetande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TrueTandem</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Hancock</dc:creator>
  <cp:lastModifiedBy>Daryl Hancock</cp:lastModifiedBy>
  <cp:revision>4</cp:revision>
  <dcterms:created xsi:type="dcterms:W3CDTF">2012-08-29T15:38:00Z</dcterms:created>
  <dcterms:modified xsi:type="dcterms:W3CDTF">2012-08-29T19:04:00Z</dcterms:modified>
</cp:coreProperties>
</file>